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89F74" w14:textId="77777777" w:rsidR="001C2CFE" w:rsidRPr="00AA5D9C" w:rsidRDefault="001C2CFE" w:rsidP="001C2CFE">
      <w:pPr>
        <w:rPr>
          <w:rFonts w:cstheme="minorHAnsi"/>
          <w:i/>
          <w:u w:val="single"/>
        </w:rPr>
      </w:pPr>
    </w:p>
    <w:p w14:paraId="46CA2E8F" w14:textId="041B1405" w:rsidR="001C2CFE" w:rsidRDefault="001C2CFE" w:rsidP="001C2CFE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2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</w:t>
      </w:r>
      <w:r w:rsidR="006312AD">
        <w:rPr>
          <w:rFonts w:cstheme="minorHAnsi"/>
          <w:i/>
          <w:u w:val="single"/>
        </w:rPr>
        <w:t xml:space="preserve">nr </w:t>
      </w:r>
      <w:r w:rsidR="00521672" w:rsidRPr="003D7748">
        <w:rPr>
          <w:rFonts w:ascii="Calibri" w:hAnsi="Calibri" w:cs="Calibri"/>
        </w:rPr>
        <w:t>24/16/</w:t>
      </w:r>
      <w:r w:rsidR="00521672">
        <w:rPr>
          <w:rFonts w:ascii="Calibri" w:hAnsi="Calibri" w:cs="Calibri"/>
        </w:rPr>
        <w:t>11</w:t>
      </w:r>
    </w:p>
    <w:p w14:paraId="38A07743" w14:textId="77777777" w:rsidR="001C2CFE" w:rsidRPr="00AA5D9C" w:rsidRDefault="001C2CFE" w:rsidP="00AB5740">
      <w:pPr>
        <w:ind w:right="-1"/>
        <w:rPr>
          <w:rFonts w:eastAsia="Arial Unicode MS" w:cstheme="minorHAnsi"/>
          <w:b/>
        </w:rPr>
      </w:pPr>
    </w:p>
    <w:p w14:paraId="7F0C1309" w14:textId="77777777" w:rsidR="001C2CFE" w:rsidRPr="00AA5D9C" w:rsidRDefault="001C2CFE" w:rsidP="00772ACE">
      <w:pPr>
        <w:spacing w:line="360" w:lineRule="auto"/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spełnianiu wymagań </w:t>
      </w:r>
      <w:r>
        <w:rPr>
          <w:rFonts w:cstheme="minorHAnsi"/>
          <w:b/>
        </w:rPr>
        <w:t>dotyczących przedmiotu zamówienia.</w:t>
      </w:r>
    </w:p>
    <w:p w14:paraId="0D434E56" w14:textId="77777777" w:rsidR="001C2CFE" w:rsidRPr="00AA5D9C" w:rsidRDefault="001C2CFE" w:rsidP="00772ACE">
      <w:pPr>
        <w:spacing w:line="360" w:lineRule="auto"/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14:paraId="0E6506A7" w14:textId="5035F34F" w:rsidR="002B152A" w:rsidRDefault="006312AD" w:rsidP="00702B98">
      <w:pPr>
        <w:spacing w:line="360" w:lineRule="auto"/>
        <w:jc w:val="both"/>
        <w:rPr>
          <w:rFonts w:eastAsia="Times New Roman" w:cstheme="minorHAnsi"/>
          <w:b/>
          <w:bCs/>
        </w:rPr>
      </w:pPr>
      <w:r>
        <w:rPr>
          <w:b/>
        </w:rPr>
        <w:t>O</w:t>
      </w:r>
      <w:r w:rsidRPr="006312AD">
        <w:rPr>
          <w:b/>
        </w:rPr>
        <w:t xml:space="preserve">rganizację noclegów oraz ubezpieczenia dla </w:t>
      </w:r>
      <w:r>
        <w:rPr>
          <w:b/>
        </w:rPr>
        <w:t xml:space="preserve">2 </w:t>
      </w:r>
      <w:r w:rsidRPr="006312AD">
        <w:rPr>
          <w:b/>
        </w:rPr>
        <w:t>uczestników wyjazdu na targi MEDICA 201</w:t>
      </w:r>
      <w:r w:rsidR="00702B98">
        <w:rPr>
          <w:b/>
        </w:rPr>
        <w:t>8</w:t>
      </w:r>
      <w:r w:rsidRPr="006312AD">
        <w:rPr>
          <w:b/>
        </w:rPr>
        <w:t xml:space="preserve"> w </w:t>
      </w:r>
      <w:proofErr w:type="spellStart"/>
      <w:r w:rsidRPr="006312AD">
        <w:rPr>
          <w:b/>
        </w:rPr>
        <w:t>Düsseldorf</w:t>
      </w:r>
      <w:proofErr w:type="spellEnd"/>
      <w:r w:rsidRPr="006312AD">
        <w:rPr>
          <w:b/>
        </w:rPr>
        <w:t xml:space="preserve"> (D-40474 </w:t>
      </w:r>
      <w:proofErr w:type="spellStart"/>
      <w:r w:rsidRPr="006312AD">
        <w:rPr>
          <w:b/>
        </w:rPr>
        <w:t>Düsseldorf</w:t>
      </w:r>
      <w:proofErr w:type="spellEnd"/>
      <w:r w:rsidRPr="006312AD">
        <w:rPr>
          <w:b/>
        </w:rPr>
        <w:t xml:space="preserve">, Am </w:t>
      </w:r>
      <w:proofErr w:type="spellStart"/>
      <w:r w:rsidRPr="006312AD">
        <w:rPr>
          <w:b/>
        </w:rPr>
        <w:t>Staad</w:t>
      </w:r>
      <w:proofErr w:type="spellEnd"/>
      <w:r w:rsidRPr="006312AD">
        <w:rPr>
          <w:b/>
        </w:rPr>
        <w:t>) w Niemczech</w:t>
      </w:r>
      <w:r w:rsidR="00A33730">
        <w:rPr>
          <w:b/>
        </w:rPr>
        <w:t xml:space="preserve"> w dniach 11-16.11.2018 r.</w:t>
      </w:r>
      <w:bookmarkStart w:id="0" w:name="_GoBack"/>
      <w:bookmarkEnd w:id="0"/>
      <w:r w:rsidRPr="006312AD">
        <w:rPr>
          <w:b/>
        </w:rPr>
        <w:t>- w zakresie określonym w przedmiocie zamówienia.</w:t>
      </w:r>
    </w:p>
    <w:p w14:paraId="54BCFB79" w14:textId="77777777" w:rsidR="001C2CFE" w:rsidRDefault="001C2CFE" w:rsidP="00772ACE">
      <w:pPr>
        <w:spacing w:line="360" w:lineRule="auto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223EF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14:paraId="710843BF" w14:textId="77777777" w:rsidR="001C2CFE" w:rsidRDefault="001C2CFE" w:rsidP="00772ACE">
      <w:pPr>
        <w:spacing w:after="0" w:line="360" w:lineRule="auto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14:paraId="651BDAB7" w14:textId="77777777" w:rsidR="001C2CFE" w:rsidRPr="00F47B97" w:rsidRDefault="001C2CFE" w:rsidP="00772ACE">
      <w:pPr>
        <w:spacing w:after="0" w:line="360" w:lineRule="auto"/>
        <w:rPr>
          <w:rFonts w:cstheme="minorHAnsi"/>
          <w:sz w:val="18"/>
          <w:szCs w:val="18"/>
        </w:rPr>
      </w:pPr>
    </w:p>
    <w:p w14:paraId="78A280B5" w14:textId="77777777" w:rsidR="001C2CFE" w:rsidRDefault="001C2CFE" w:rsidP="00772ACE">
      <w:pPr>
        <w:spacing w:after="240" w:line="360" w:lineRule="auto"/>
        <w:jc w:val="both"/>
        <w:rPr>
          <w:rFonts w:cstheme="minorHAnsi"/>
          <w:sz w:val="23"/>
          <w:szCs w:val="23"/>
        </w:rPr>
      </w:pPr>
      <w:r w:rsidRPr="008140B2">
        <w:rPr>
          <w:rFonts w:cstheme="minorHAnsi"/>
        </w:rPr>
        <w:t>Zobowiązuję się do spełnienia następujących warunków, określonych w</w:t>
      </w:r>
      <w:r w:rsidRPr="008140B2">
        <w:rPr>
          <w:rFonts w:cstheme="minorHAnsi"/>
          <w:sz w:val="23"/>
          <w:szCs w:val="23"/>
        </w:rPr>
        <w:t xml:space="preserve"> zakresie przedmiotu zamówienia:</w:t>
      </w:r>
    </w:p>
    <w:p w14:paraId="32DE4084" w14:textId="312E178B" w:rsidR="00D67794" w:rsidRPr="008140B2" w:rsidRDefault="00D67794" w:rsidP="00772ACE">
      <w:pPr>
        <w:spacing w:after="24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CZĘŚĆ I</w:t>
      </w:r>
      <w:r w:rsidR="00AB5740">
        <w:rPr>
          <w:rFonts w:cstheme="minorHAnsi"/>
          <w:sz w:val="23"/>
          <w:szCs w:val="23"/>
        </w:rPr>
        <w:t>*</w:t>
      </w:r>
      <w:r>
        <w:rPr>
          <w:rFonts w:cstheme="minorHAnsi"/>
          <w:sz w:val="23"/>
          <w:szCs w:val="23"/>
        </w:rPr>
        <w:t>:</w:t>
      </w:r>
    </w:p>
    <w:p w14:paraId="59150687" w14:textId="526C1C13" w:rsidR="006312AD" w:rsidRPr="008140B2" w:rsidRDefault="006312AD" w:rsidP="006312AD">
      <w:pPr>
        <w:jc w:val="both"/>
      </w:pPr>
      <w:r w:rsidRPr="008140B2">
        <w:t xml:space="preserve">Zakwaterowanie w </w:t>
      </w:r>
      <w:proofErr w:type="spellStart"/>
      <w:r w:rsidRPr="008140B2">
        <w:t>Düsseldorf</w:t>
      </w:r>
      <w:proofErr w:type="spellEnd"/>
      <w:r w:rsidRPr="008140B2">
        <w:t xml:space="preserve"> w dniach 1</w:t>
      </w:r>
      <w:r w:rsidR="00A33730">
        <w:t>1-16</w:t>
      </w:r>
      <w:r w:rsidRPr="008140B2">
        <w:t>.11.201</w:t>
      </w:r>
      <w:r w:rsidR="008D233B">
        <w:t>8</w:t>
      </w:r>
      <w:r w:rsidRPr="008140B2">
        <w:t xml:space="preserve"> r.</w:t>
      </w:r>
    </w:p>
    <w:p w14:paraId="16A855FE" w14:textId="1302CBE9" w:rsidR="006312AD" w:rsidRPr="008140B2" w:rsidRDefault="006312AD" w:rsidP="006312AD">
      <w:pPr>
        <w:pStyle w:val="Akapitzlist"/>
        <w:spacing w:line="276" w:lineRule="auto"/>
        <w:ind w:left="644"/>
        <w:jc w:val="both"/>
      </w:pPr>
      <w:r w:rsidRPr="008140B2">
        <w:t>•</w:t>
      </w:r>
      <w:r w:rsidRPr="008140B2">
        <w:tab/>
      </w:r>
      <w:r w:rsidR="00D67794">
        <w:t>obiekt hotelowy o standardzie minimum 4*;</w:t>
      </w:r>
    </w:p>
    <w:p w14:paraId="52F7A8CB" w14:textId="77777777" w:rsidR="006312AD" w:rsidRPr="008140B2" w:rsidRDefault="006312AD" w:rsidP="006312AD">
      <w:pPr>
        <w:pStyle w:val="Akapitzlist"/>
        <w:spacing w:line="276" w:lineRule="auto"/>
        <w:ind w:left="644"/>
        <w:jc w:val="both"/>
      </w:pPr>
      <w:r w:rsidRPr="008140B2">
        <w:t>•</w:t>
      </w:r>
      <w:r w:rsidRPr="008140B2">
        <w:tab/>
        <w:t>1 pokój 2 osobowy (pojedyncze łóżka) z łazienką;</w:t>
      </w:r>
    </w:p>
    <w:p w14:paraId="02136471" w14:textId="7A67B4CD" w:rsidR="006312AD" w:rsidRPr="008140B2" w:rsidRDefault="006312AD" w:rsidP="006312AD">
      <w:pPr>
        <w:pStyle w:val="Akapitzlist"/>
        <w:spacing w:line="276" w:lineRule="auto"/>
        <w:ind w:left="1416" w:hanging="765"/>
        <w:jc w:val="both"/>
      </w:pPr>
      <w:r w:rsidRPr="008140B2">
        <w:t>•</w:t>
      </w:r>
      <w:r w:rsidRPr="008140B2">
        <w:tab/>
        <w:t>lokalizacja: bliska odległość od targów z zapewnionym dobrym dojazdem i łącznością bezpośrednio z transportem publicznym, nie więcej niż 10 km od targów MEDICA 201</w:t>
      </w:r>
      <w:r w:rsidR="008D233B">
        <w:t>8</w:t>
      </w:r>
      <w:r w:rsidRPr="008140B2">
        <w:t>;</w:t>
      </w:r>
    </w:p>
    <w:p w14:paraId="3D00FDB8" w14:textId="77777777" w:rsidR="006312AD" w:rsidRDefault="006312AD" w:rsidP="006312AD">
      <w:pPr>
        <w:pStyle w:val="Akapitzlist"/>
        <w:spacing w:line="276" w:lineRule="auto"/>
        <w:ind w:left="644"/>
        <w:jc w:val="both"/>
      </w:pPr>
      <w:r w:rsidRPr="008140B2">
        <w:t>•</w:t>
      </w:r>
      <w:r w:rsidRPr="008140B2">
        <w:tab/>
        <w:t>wycena powinna zawierać całkowity koszt noclegów.</w:t>
      </w:r>
    </w:p>
    <w:p w14:paraId="180A44CB" w14:textId="77777777" w:rsidR="00D67794" w:rsidRDefault="00D67794" w:rsidP="006312AD">
      <w:pPr>
        <w:pStyle w:val="Akapitzlist"/>
        <w:spacing w:line="276" w:lineRule="auto"/>
        <w:ind w:left="644"/>
        <w:jc w:val="both"/>
      </w:pPr>
    </w:p>
    <w:p w14:paraId="6A125E4D" w14:textId="5049FE3F" w:rsidR="006312AD" w:rsidRPr="008140B2" w:rsidRDefault="00D67794" w:rsidP="00D67794">
      <w:pPr>
        <w:jc w:val="both"/>
      </w:pPr>
      <w:r>
        <w:t>CZĘŚĆ II</w:t>
      </w:r>
      <w:r w:rsidR="00AB5740">
        <w:t>*</w:t>
      </w:r>
      <w:r>
        <w:t>:</w:t>
      </w:r>
    </w:p>
    <w:p w14:paraId="5DB89460" w14:textId="0766FAD4" w:rsidR="006312AD" w:rsidRPr="008140B2" w:rsidRDefault="006312AD" w:rsidP="006312AD">
      <w:pPr>
        <w:rPr>
          <w:bCs/>
        </w:rPr>
      </w:pPr>
      <w:r w:rsidRPr="008140B2">
        <w:rPr>
          <w:bCs/>
        </w:rPr>
        <w:t>Ubezpieczenie dla 2 uczestników targów na terenie Niemiec w okresie 1</w:t>
      </w:r>
      <w:r w:rsidR="00A33730">
        <w:rPr>
          <w:bCs/>
        </w:rPr>
        <w:t>1</w:t>
      </w:r>
      <w:r w:rsidRPr="008140B2">
        <w:rPr>
          <w:bCs/>
        </w:rPr>
        <w:t>-1</w:t>
      </w:r>
      <w:r w:rsidR="00A33730">
        <w:rPr>
          <w:bCs/>
        </w:rPr>
        <w:t>6</w:t>
      </w:r>
      <w:r w:rsidRPr="008140B2">
        <w:rPr>
          <w:bCs/>
        </w:rPr>
        <w:t>.11.201</w:t>
      </w:r>
      <w:r w:rsidR="008D233B">
        <w:rPr>
          <w:bCs/>
        </w:rPr>
        <w:t>8</w:t>
      </w:r>
      <w:r w:rsidRPr="008140B2">
        <w:rPr>
          <w:bCs/>
        </w:rPr>
        <w:t xml:space="preserve"> r.</w:t>
      </w:r>
    </w:p>
    <w:p w14:paraId="0D211001" w14:textId="56A2CF58" w:rsidR="006312AD" w:rsidRPr="00464FF5" w:rsidRDefault="006312AD" w:rsidP="006312AD">
      <w:pPr>
        <w:pStyle w:val="Akapitzlist"/>
        <w:spacing w:line="276" w:lineRule="auto"/>
        <w:ind w:left="1409" w:hanging="765"/>
        <w:jc w:val="both"/>
        <w:rPr>
          <w:bCs/>
        </w:rPr>
      </w:pPr>
      <w:r w:rsidRPr="00464FF5">
        <w:rPr>
          <w:bCs/>
        </w:rPr>
        <w:t>•</w:t>
      </w:r>
      <w:r w:rsidRPr="00464FF5">
        <w:rPr>
          <w:bCs/>
        </w:rPr>
        <w:tab/>
        <w:t xml:space="preserve">ubezpieczenie dla 2 uczestników </w:t>
      </w:r>
      <w:r w:rsidR="00013FAF">
        <w:rPr>
          <w:bCs/>
        </w:rPr>
        <w:t>targów</w:t>
      </w:r>
      <w:r w:rsidRPr="00464FF5">
        <w:rPr>
          <w:bCs/>
        </w:rPr>
        <w:t xml:space="preserve"> na terenie </w:t>
      </w:r>
      <w:r w:rsidR="00013FAF">
        <w:rPr>
          <w:bCs/>
        </w:rPr>
        <w:t>Niemiec</w:t>
      </w:r>
      <w:r w:rsidRPr="00464FF5">
        <w:rPr>
          <w:bCs/>
        </w:rPr>
        <w:t xml:space="preserve"> w okresie </w:t>
      </w:r>
      <w:r>
        <w:rPr>
          <w:bCs/>
        </w:rPr>
        <w:t>1</w:t>
      </w:r>
      <w:r w:rsidR="008D233B">
        <w:rPr>
          <w:bCs/>
        </w:rPr>
        <w:t>2</w:t>
      </w:r>
      <w:r w:rsidR="00013FAF">
        <w:rPr>
          <w:bCs/>
        </w:rPr>
        <w:t>-</w:t>
      </w:r>
      <w:r>
        <w:rPr>
          <w:bCs/>
        </w:rPr>
        <w:t>1</w:t>
      </w:r>
      <w:r w:rsidR="008D233B">
        <w:rPr>
          <w:bCs/>
        </w:rPr>
        <w:t>7</w:t>
      </w:r>
      <w:r>
        <w:rPr>
          <w:bCs/>
        </w:rPr>
        <w:t>.11</w:t>
      </w:r>
      <w:r w:rsidRPr="00464FF5">
        <w:rPr>
          <w:bCs/>
        </w:rPr>
        <w:t>.201</w:t>
      </w:r>
      <w:r w:rsidR="00013FAF">
        <w:rPr>
          <w:bCs/>
        </w:rPr>
        <w:t xml:space="preserve">8 </w:t>
      </w:r>
      <w:r w:rsidR="008D233B">
        <w:rPr>
          <w:bCs/>
        </w:rPr>
        <w:t>r.</w:t>
      </w:r>
    </w:p>
    <w:p w14:paraId="486FA3C5" w14:textId="77777777" w:rsidR="006312AD" w:rsidRPr="00464FF5" w:rsidRDefault="006312AD" w:rsidP="006312AD">
      <w:pPr>
        <w:spacing w:after="0"/>
        <w:ind w:left="1409" w:hanging="763"/>
        <w:rPr>
          <w:bCs/>
        </w:rPr>
      </w:pPr>
      <w:r w:rsidRPr="00464FF5">
        <w:rPr>
          <w:bCs/>
        </w:rPr>
        <w:t>•</w:t>
      </w:r>
      <w:r w:rsidRPr="00464FF5">
        <w:rPr>
          <w:bCs/>
        </w:rPr>
        <w:tab/>
        <w:t>zakres ubezpieczenia powinien obejmować minimum: koszty leczenia, następstwa nieszczęśliwych wypadków, odpowied</w:t>
      </w:r>
      <w:r>
        <w:rPr>
          <w:bCs/>
        </w:rPr>
        <w:t>zialność cywilną, bagaż podróżny</w:t>
      </w:r>
    </w:p>
    <w:p w14:paraId="41454AC8" w14:textId="77777777" w:rsidR="00AB5740" w:rsidRDefault="006312AD" w:rsidP="00AB5740">
      <w:pPr>
        <w:ind w:left="646"/>
        <w:jc w:val="both"/>
        <w:rPr>
          <w:bCs/>
        </w:rPr>
      </w:pPr>
      <w:r w:rsidRPr="00464FF5">
        <w:rPr>
          <w:bCs/>
        </w:rPr>
        <w:t>•</w:t>
      </w:r>
      <w:r w:rsidRPr="00464FF5">
        <w:rPr>
          <w:bCs/>
        </w:rPr>
        <w:tab/>
        <w:t>minimalna sumaryczna wartość ubezpieczenia powinna wynosić 200 000 PLN</w:t>
      </w:r>
    </w:p>
    <w:p w14:paraId="1C890DFD" w14:textId="6EC9E180" w:rsidR="008D233B" w:rsidRPr="00AB5740" w:rsidRDefault="00AB5740" w:rsidP="00AB5740">
      <w:pPr>
        <w:jc w:val="both"/>
        <w:rPr>
          <w:bCs/>
          <w:i/>
          <w:u w:val="single"/>
        </w:rPr>
      </w:pPr>
      <w:r w:rsidRPr="00AB5740">
        <w:rPr>
          <w:bCs/>
          <w:i/>
          <w:u w:val="single"/>
        </w:rPr>
        <w:t>*</w:t>
      </w:r>
      <w:r w:rsidRPr="00AB5740">
        <w:rPr>
          <w:rFonts w:cstheme="minorHAnsi"/>
          <w:i/>
          <w:u w:val="single"/>
        </w:rPr>
        <w:t>Niepotrzebne skreślić</w:t>
      </w:r>
    </w:p>
    <w:p w14:paraId="541CAA19" w14:textId="77777777" w:rsidR="00AB5740" w:rsidRDefault="00AB5740" w:rsidP="001C2CFE">
      <w:pPr>
        <w:ind w:right="-1" w:firstLine="8080"/>
        <w:jc w:val="both"/>
        <w:rPr>
          <w:rFonts w:cstheme="minorHAnsi"/>
        </w:rPr>
      </w:pPr>
    </w:p>
    <w:p w14:paraId="3663284B" w14:textId="6AB65BF8" w:rsidR="001C2CFE" w:rsidRDefault="001C2CFE" w:rsidP="001C2CFE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B5740">
        <w:rPr>
          <w:rFonts w:cstheme="minorHAnsi"/>
        </w:rPr>
        <w:t xml:space="preserve">          </w:t>
      </w:r>
      <w:r>
        <w:rPr>
          <w:rFonts w:cstheme="minorHAnsi"/>
        </w:rPr>
        <w:t>……………………………………………………………</w:t>
      </w:r>
    </w:p>
    <w:p w14:paraId="430DA9A9" w14:textId="18140BFD" w:rsidR="00850734" w:rsidRPr="006312AD" w:rsidRDefault="001C2CFE" w:rsidP="00AB5740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53B4">
        <w:rPr>
          <w:rFonts w:cstheme="minorHAnsi"/>
        </w:rPr>
        <w:tab/>
      </w:r>
      <w:r>
        <w:rPr>
          <w:rFonts w:cstheme="minorHAnsi"/>
        </w:rPr>
        <w:t>podpis</w:t>
      </w:r>
      <w:r w:rsidR="00CB53B4">
        <w:rPr>
          <w:rFonts w:cstheme="minorHAnsi"/>
        </w:rPr>
        <w:tab/>
      </w:r>
      <w:r>
        <w:rPr>
          <w:rFonts w:cstheme="minorHAnsi"/>
        </w:rPr>
        <w:t>przedstawiciela Wykonawcy</w:t>
      </w:r>
    </w:p>
    <w:sectPr w:rsidR="00850734" w:rsidRPr="006312AD" w:rsidSect="00AB57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274" w:bottom="142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B4F9BA" w16cid:durableId="1D50205C"/>
  <w16cid:commentId w16cid:paraId="41EA2FCD" w16cid:durableId="1D502098"/>
  <w16cid:commentId w16cid:paraId="344B7908" w16cid:durableId="1D5020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9BEC" w14:textId="77777777" w:rsidR="006244CE" w:rsidRDefault="006244CE" w:rsidP="009B450E">
      <w:pPr>
        <w:spacing w:after="0" w:line="240" w:lineRule="auto"/>
      </w:pPr>
      <w:r>
        <w:separator/>
      </w:r>
    </w:p>
  </w:endnote>
  <w:endnote w:type="continuationSeparator" w:id="0">
    <w:p w14:paraId="685161C5" w14:textId="77777777" w:rsidR="006244CE" w:rsidRDefault="006244CE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224767"/>
      <w:docPartObj>
        <w:docPartGallery w:val="Page Numbers (Bottom of Page)"/>
        <w:docPartUnique/>
      </w:docPartObj>
    </w:sdtPr>
    <w:sdtEndPr/>
    <w:sdtContent>
      <w:sdt>
        <w:sdtPr>
          <w:id w:val="-1199706178"/>
          <w:docPartObj>
            <w:docPartGallery w:val="Page Numbers (Top of Page)"/>
            <w:docPartUnique/>
          </w:docPartObj>
        </w:sdtPr>
        <w:sdtEndPr/>
        <w:sdtContent>
          <w:p w14:paraId="12CB3BDA" w14:textId="0870E8C1" w:rsidR="00772ACE" w:rsidRDefault="00772A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FCB7A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47BF" w14:textId="77777777" w:rsidR="006244CE" w:rsidRDefault="006244CE" w:rsidP="009B450E">
      <w:pPr>
        <w:spacing w:after="0" w:line="240" w:lineRule="auto"/>
      </w:pPr>
      <w:r>
        <w:separator/>
      </w:r>
    </w:p>
  </w:footnote>
  <w:footnote w:type="continuationSeparator" w:id="0">
    <w:p w14:paraId="48A47B32" w14:textId="77777777" w:rsidR="006244CE" w:rsidRDefault="006244CE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7798" w14:textId="77777777" w:rsidR="009B450E" w:rsidRDefault="006244CE">
    <w:pPr>
      <w:pStyle w:val="Nagwek"/>
    </w:pPr>
    <w:r>
      <w:rPr>
        <w:noProof/>
      </w:rPr>
      <w:pict w14:anchorId="12729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245F9" w14:textId="77777777" w:rsidR="009B450E" w:rsidRDefault="006244CE">
    <w:pPr>
      <w:pStyle w:val="Nagwek"/>
    </w:pPr>
    <w:r>
      <w:rPr>
        <w:noProof/>
      </w:rPr>
      <w:pict w14:anchorId="51A3F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-60.15pt;margin-top:-49.55pt;width:595.2pt;height:841.9pt;z-index:-251656192;mso-position-horizontal-relative:margin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4F0B" w14:textId="77777777" w:rsidR="009B450E" w:rsidRDefault="006244CE">
    <w:pPr>
      <w:pStyle w:val="Nagwek"/>
    </w:pPr>
    <w:r>
      <w:rPr>
        <w:noProof/>
      </w:rPr>
      <w:pict w14:anchorId="19646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22A"/>
    <w:multiLevelType w:val="hybridMultilevel"/>
    <w:tmpl w:val="2B1C30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AE074A"/>
    <w:multiLevelType w:val="hybridMultilevel"/>
    <w:tmpl w:val="53DEDA7A"/>
    <w:lvl w:ilvl="0" w:tplc="A9A6EF56">
      <w:start w:val="21"/>
      <w:numFmt w:val="bullet"/>
      <w:lvlText w:val=""/>
      <w:lvlJc w:val="left"/>
      <w:pPr>
        <w:ind w:left="1006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15B56317"/>
    <w:multiLevelType w:val="hybridMultilevel"/>
    <w:tmpl w:val="30A45B76"/>
    <w:lvl w:ilvl="0" w:tplc="58121C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20481CD7"/>
    <w:multiLevelType w:val="hybridMultilevel"/>
    <w:tmpl w:val="4266B4E8"/>
    <w:lvl w:ilvl="0" w:tplc="CE90E5C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B25BB"/>
    <w:multiLevelType w:val="hybridMultilevel"/>
    <w:tmpl w:val="67CC9BD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507860EC"/>
    <w:multiLevelType w:val="hybridMultilevel"/>
    <w:tmpl w:val="4266B4E8"/>
    <w:lvl w:ilvl="0" w:tplc="CE90E5C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857654"/>
    <w:multiLevelType w:val="hybridMultilevel"/>
    <w:tmpl w:val="B028891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5C015F34"/>
    <w:multiLevelType w:val="hybridMultilevel"/>
    <w:tmpl w:val="ECB2212E"/>
    <w:lvl w:ilvl="0" w:tplc="70D62CA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30226"/>
    <w:multiLevelType w:val="hybridMultilevel"/>
    <w:tmpl w:val="2D72E802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7B0667A6"/>
    <w:multiLevelType w:val="hybridMultilevel"/>
    <w:tmpl w:val="1EECB12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13FAF"/>
    <w:rsid w:val="000D5AF5"/>
    <w:rsid w:val="00115792"/>
    <w:rsid w:val="0018511D"/>
    <w:rsid w:val="001C2CFE"/>
    <w:rsid w:val="001C779A"/>
    <w:rsid w:val="00203E3C"/>
    <w:rsid w:val="002304D9"/>
    <w:rsid w:val="00285D1A"/>
    <w:rsid w:val="002B152A"/>
    <w:rsid w:val="002E0151"/>
    <w:rsid w:val="00394C8B"/>
    <w:rsid w:val="00521672"/>
    <w:rsid w:val="006213EE"/>
    <w:rsid w:val="006244CE"/>
    <w:rsid w:val="006312AD"/>
    <w:rsid w:val="006535FC"/>
    <w:rsid w:val="006659FA"/>
    <w:rsid w:val="00702B98"/>
    <w:rsid w:val="00766C12"/>
    <w:rsid w:val="00772ACE"/>
    <w:rsid w:val="007D064F"/>
    <w:rsid w:val="007F36AE"/>
    <w:rsid w:val="008140B2"/>
    <w:rsid w:val="00850734"/>
    <w:rsid w:val="008D233B"/>
    <w:rsid w:val="00913708"/>
    <w:rsid w:val="0099529B"/>
    <w:rsid w:val="009969EB"/>
    <w:rsid w:val="009B450E"/>
    <w:rsid w:val="00A33730"/>
    <w:rsid w:val="00A92F18"/>
    <w:rsid w:val="00AB5740"/>
    <w:rsid w:val="00B95717"/>
    <w:rsid w:val="00CB53B4"/>
    <w:rsid w:val="00D67794"/>
    <w:rsid w:val="00DF0CB1"/>
    <w:rsid w:val="00DF4F2D"/>
    <w:rsid w:val="00E73078"/>
    <w:rsid w:val="00E8486F"/>
    <w:rsid w:val="00F22A48"/>
    <w:rsid w:val="00F36A41"/>
    <w:rsid w:val="00F53F7A"/>
    <w:rsid w:val="00FB50D6"/>
    <w:rsid w:val="00FC4FF3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9BBADE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1C2CFE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2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2CF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52A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5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2A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F2D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F2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5964-4E76-4273-8388-342F59D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7</cp:revision>
  <cp:lastPrinted>2018-10-09T11:04:00Z</cp:lastPrinted>
  <dcterms:created xsi:type="dcterms:W3CDTF">2018-10-09T10:51:00Z</dcterms:created>
  <dcterms:modified xsi:type="dcterms:W3CDTF">2018-10-11T09:49:00Z</dcterms:modified>
</cp:coreProperties>
</file>